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5B35A" w14:textId="1D51E673" w:rsidR="00D210F2" w:rsidRPr="00D210F2" w:rsidRDefault="00D210F2" w:rsidP="00D210F2">
      <w:pPr>
        <w:tabs>
          <w:tab w:val="left" w:pos="567"/>
          <w:tab w:val="right" w:pos="9639"/>
        </w:tabs>
        <w:spacing w:after="240"/>
        <w:ind w:left="567" w:right="283" w:hanging="567"/>
        <w:rPr>
          <w:b/>
        </w:rPr>
      </w:pPr>
      <w:bookmarkStart w:id="0" w:name="_GoBack"/>
      <w:bookmarkEnd w:id="0"/>
      <w:r w:rsidRPr="00D210F2">
        <w:rPr>
          <w:b/>
        </w:rPr>
        <w:t>ACTION ITEMS FROM e-NAV1</w:t>
      </w:r>
      <w:r w:rsidR="00E6766D">
        <w:rPr>
          <w:b/>
        </w:rPr>
        <w:t>4</w:t>
      </w:r>
    </w:p>
    <w:p w14:paraId="16424AE0" w14:textId="77777777" w:rsidR="007D080C" w:rsidRPr="00F01046" w:rsidRDefault="007D080C" w:rsidP="007D080C">
      <w:pPr>
        <w:pStyle w:val="ActionItem"/>
        <w:rPr>
          <w:rFonts w:cs="Arial"/>
          <w:b/>
          <w:color w:val="0000FF"/>
        </w:rPr>
      </w:pPr>
      <w:bookmarkStart w:id="1" w:name="_Toc162367161"/>
      <w:r w:rsidRPr="00F01046">
        <w:rPr>
          <w:rFonts w:cs="Arial"/>
          <w:b/>
          <w:color w:val="0000FF"/>
        </w:rPr>
        <w:t>Action Items for the IALA Secretariat</w:t>
      </w:r>
      <w:bookmarkEnd w:id="1"/>
    </w:p>
    <w:p w14:paraId="191A0C5B" w14:textId="1E08179F" w:rsidR="00E6766D" w:rsidRPr="00E6766D" w:rsidRDefault="008A53D1" w:rsidP="00E6766D">
      <w:pPr>
        <w:pStyle w:val="ActionItem"/>
        <w:tabs>
          <w:tab w:val="right" w:pos="9639"/>
        </w:tabs>
        <w:ind w:left="567" w:right="283" w:hanging="567"/>
        <w:rPr>
          <w:rFonts w:eastAsia="MS Mincho" w:cs="Arial"/>
          <w:i w:val="0"/>
        </w:rPr>
      </w:pPr>
      <w:r w:rsidRPr="008A53D1">
        <w:rPr>
          <w:rFonts w:eastAsia="MS Mincho" w:cs="Arial"/>
          <w:i w:val="0"/>
        </w:rPr>
        <w:t>1</w:t>
      </w:r>
      <w:r w:rsidRPr="008A53D1">
        <w:rPr>
          <w:rFonts w:eastAsia="MS Mincho" w:cs="Arial"/>
          <w:i w:val="0"/>
        </w:rPr>
        <w:tab/>
      </w:r>
      <w:r w:rsidR="00E6766D" w:rsidRPr="00E6766D">
        <w:rPr>
          <w:rFonts w:eastAsia="MS Mincho" w:cs="Arial"/>
          <w:i w:val="0"/>
        </w:rPr>
        <w:t>The IALA Secretariat is requested to forward the comments relating to the SIP (e-NAV14-17.2.1.5) to e-NAV15 as a Working Paper.</w:t>
      </w:r>
      <w:r w:rsidR="00E6766D" w:rsidRPr="00E6766D">
        <w:rPr>
          <w:rFonts w:eastAsia="MS Mincho" w:cs="Arial"/>
          <w:i w:val="0"/>
        </w:rPr>
        <w:tab/>
        <w:t>8</w:t>
      </w:r>
    </w:p>
    <w:p w14:paraId="1758AE3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w:t>
      </w:r>
      <w:r w:rsidRPr="00E6766D">
        <w:rPr>
          <w:rFonts w:eastAsia="MS Mincho" w:cs="Arial"/>
          <w:i w:val="0"/>
        </w:rPr>
        <w:tab/>
        <w:t xml:space="preserve">The IALA Secretariat is requested to forward the liaison note (e-NAV14-17.1.1.4) </w:t>
      </w:r>
      <w:proofErr w:type="gramStart"/>
      <w:r w:rsidRPr="00E6766D">
        <w:rPr>
          <w:rFonts w:eastAsia="MS Mincho" w:cs="Arial"/>
          <w:i w:val="0"/>
        </w:rPr>
        <w:t>and  the</w:t>
      </w:r>
      <w:proofErr w:type="gramEnd"/>
      <w:r w:rsidRPr="00E6766D">
        <w:rPr>
          <w:rFonts w:eastAsia="MS Mincho" w:cs="Arial"/>
          <w:i w:val="0"/>
        </w:rPr>
        <w:t xml:space="preserve"> revised Roadmap (e-NAV14-17.1.1.2) to the IMO CG following amendment in relation to e-NAV14-17.2.1.5.</w:t>
      </w:r>
      <w:r w:rsidRPr="00E6766D">
        <w:rPr>
          <w:rFonts w:eastAsia="MS Mincho" w:cs="Arial"/>
          <w:i w:val="0"/>
        </w:rPr>
        <w:tab/>
        <w:t>8</w:t>
      </w:r>
    </w:p>
    <w:p w14:paraId="401F4AF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w:t>
      </w:r>
      <w:r w:rsidRPr="00E6766D">
        <w:rPr>
          <w:rFonts w:eastAsia="MS Mincho" w:cs="Arial"/>
          <w:i w:val="0"/>
        </w:rPr>
        <w:tab/>
        <w:t>The IALA Secretariat is requested to finalise the editorial instructions and forward (e-NAV14-17.1.1.1), to Council for approval.</w:t>
      </w:r>
      <w:r w:rsidRPr="00E6766D">
        <w:rPr>
          <w:rFonts w:eastAsia="MS Mincho" w:cs="Arial"/>
          <w:i w:val="0"/>
        </w:rPr>
        <w:tab/>
        <w:t>9</w:t>
      </w:r>
    </w:p>
    <w:p w14:paraId="0B8AE1C9"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w:t>
      </w:r>
      <w:r w:rsidRPr="00E6766D">
        <w:rPr>
          <w:rFonts w:eastAsia="MS Mincho" w:cs="Arial"/>
          <w:i w:val="0"/>
        </w:rPr>
        <w:tab/>
        <w:t>The IALA Secretariat is further requested to contact the webmaster of the website (www.e-Navigation.net) with a request to post the latest version of the “template for submission of examples of portrayal” (as referenced in document e-NAV14-1.1.1. Annex A).</w:t>
      </w:r>
      <w:r w:rsidRPr="00E6766D">
        <w:rPr>
          <w:rFonts w:eastAsia="MS Mincho" w:cs="Arial"/>
          <w:i w:val="0"/>
        </w:rPr>
        <w:tab/>
        <w:t>9</w:t>
      </w:r>
    </w:p>
    <w:p w14:paraId="6A049483"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5.</w:t>
      </w:r>
      <w:r w:rsidRPr="00E6766D">
        <w:rPr>
          <w:rFonts w:eastAsia="MS Mincho" w:cs="Arial"/>
          <w:i w:val="0"/>
        </w:rPr>
        <w:tab/>
        <w:t>The IALA Secretariat is requested to forward the liaison note re the template for submitting new proposals to test beds and portrayal examples for inclusion in the IALA e-Navigation Portal (e-NAV14-17.1.1.6) to the Portal Webmaster.</w:t>
      </w:r>
      <w:r w:rsidRPr="00E6766D">
        <w:rPr>
          <w:rFonts w:eastAsia="MS Mincho" w:cs="Arial"/>
          <w:i w:val="0"/>
        </w:rPr>
        <w:tab/>
        <w:t>9</w:t>
      </w:r>
    </w:p>
    <w:p w14:paraId="4CC26425"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6.</w:t>
      </w:r>
      <w:r w:rsidRPr="00E6766D">
        <w:rPr>
          <w:rFonts w:eastAsia="MS Mincho" w:cs="Arial"/>
          <w:i w:val="0"/>
        </w:rPr>
        <w:tab/>
        <w:t>The Secretariat is requested to replace the existing FAQs on the website with (e-NAV14-17.1.1.3) and also submit them to the IALA Bulletin for consideration.</w:t>
      </w:r>
      <w:r w:rsidRPr="00E6766D">
        <w:rPr>
          <w:rFonts w:eastAsia="MS Mincho" w:cs="Arial"/>
          <w:i w:val="0"/>
        </w:rPr>
        <w:tab/>
        <w:t>10</w:t>
      </w:r>
    </w:p>
    <w:p w14:paraId="5888B143"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7.</w:t>
      </w:r>
      <w:r w:rsidRPr="00E6766D">
        <w:rPr>
          <w:rFonts w:eastAsia="MS Mincho" w:cs="Arial"/>
          <w:i w:val="0"/>
        </w:rPr>
        <w:tab/>
        <w:t>The IALA Secretariat is requested to include the working paper R-121 Draft 4 eNAV14 WG2 Review v2 (e-NAV14-17.2.2.1) as an input paper to e-NAV 15.</w:t>
      </w:r>
      <w:r w:rsidRPr="00E6766D">
        <w:rPr>
          <w:rFonts w:eastAsia="MS Mincho" w:cs="Arial"/>
          <w:i w:val="0"/>
        </w:rPr>
        <w:tab/>
        <w:t>10</w:t>
      </w:r>
    </w:p>
    <w:p w14:paraId="0F053EAB"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8.</w:t>
      </w:r>
      <w:r w:rsidRPr="00E6766D">
        <w:rPr>
          <w:rFonts w:eastAsia="MS Mincho" w:cs="Arial"/>
          <w:i w:val="0"/>
        </w:rPr>
        <w:tab/>
        <w:t xml:space="preserve">The IALA Secretariat is requested to forward Liaison Note (e-NAV14-17.1.2.1) and the two input papers PNT contribution to the Guideline on the Challenges of Providing </w:t>
      </w:r>
      <w:proofErr w:type="gramStart"/>
      <w:r w:rsidRPr="00E6766D">
        <w:rPr>
          <w:rFonts w:eastAsia="MS Mincho" w:cs="Arial"/>
          <w:i w:val="0"/>
        </w:rPr>
        <w:t>AtoN</w:t>
      </w:r>
      <w:proofErr w:type="gramEnd"/>
      <w:r w:rsidRPr="00E6766D">
        <w:rPr>
          <w:rFonts w:eastAsia="MS Mincho" w:cs="Arial"/>
          <w:i w:val="0"/>
        </w:rPr>
        <w:t xml:space="preserve"> Services in Polar regions. (e-NAV14-17.1.2.2) and Draft Guideline on Polar Communications (e-NAV14-17.1.2.3) to the IALA Workshop on the Challenges of Providing AtoN Services in Polar Regions.</w:t>
      </w:r>
      <w:r w:rsidRPr="00E6766D">
        <w:rPr>
          <w:rFonts w:eastAsia="MS Mincho" w:cs="Arial"/>
          <w:i w:val="0"/>
        </w:rPr>
        <w:tab/>
        <w:t>10</w:t>
      </w:r>
    </w:p>
    <w:p w14:paraId="5741EC1A"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9.</w:t>
      </w:r>
      <w:r w:rsidRPr="00E6766D">
        <w:rPr>
          <w:rFonts w:eastAsia="MS Mincho" w:cs="Arial"/>
          <w:i w:val="0"/>
        </w:rPr>
        <w:tab/>
        <w:t>The IALA Secretariat is requested to forward the working paper (e-NAV14-17.2.2.2) to e-NAV15.</w:t>
      </w:r>
      <w:r w:rsidRPr="00E6766D">
        <w:rPr>
          <w:rFonts w:eastAsia="MS Mincho" w:cs="Arial"/>
          <w:i w:val="0"/>
        </w:rPr>
        <w:tab/>
        <w:t>11</w:t>
      </w:r>
    </w:p>
    <w:p w14:paraId="170B9450"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10.</w:t>
      </w:r>
      <w:r w:rsidRPr="00E6766D">
        <w:rPr>
          <w:rFonts w:eastAsia="MS Mincho" w:cs="Arial"/>
          <w:i w:val="0"/>
        </w:rPr>
        <w:tab/>
        <w:t>The IALA Secretariat is requested to send the Liaison note (e-NAV14-17.1.2.4) to the ANM, EEP and VTS Committees.</w:t>
      </w:r>
      <w:r w:rsidRPr="00E6766D">
        <w:rPr>
          <w:rFonts w:eastAsia="MS Mincho" w:cs="Arial"/>
          <w:i w:val="0"/>
        </w:rPr>
        <w:tab/>
        <w:t>11</w:t>
      </w:r>
    </w:p>
    <w:p w14:paraId="324585FF"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11.</w:t>
      </w:r>
      <w:r w:rsidRPr="00E6766D">
        <w:rPr>
          <w:rFonts w:eastAsia="MS Mincho" w:cs="Arial"/>
          <w:i w:val="0"/>
        </w:rPr>
        <w:tab/>
        <w:t>The Secretariat is requested to forward the liaison note e-NAV14-17.1.3.3, e-NAV14-17.1.3.4 and e-NAV14-17.1.3.5, to Council for approval by email.</w:t>
      </w:r>
      <w:r w:rsidRPr="00E6766D">
        <w:rPr>
          <w:rFonts w:eastAsia="MS Mincho" w:cs="Arial"/>
          <w:i w:val="0"/>
        </w:rPr>
        <w:tab/>
        <w:t>12</w:t>
      </w:r>
    </w:p>
    <w:p w14:paraId="303265AC"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12.</w:t>
      </w:r>
      <w:r w:rsidRPr="00E6766D">
        <w:rPr>
          <w:rFonts w:eastAsia="MS Mincho" w:cs="Arial"/>
          <w:i w:val="0"/>
        </w:rPr>
        <w:tab/>
        <w:t>If approved, the Secretariat is requested to send the liaison and the documents e-NAV14-17.1.3.4 and e-NAV14-17.1.3.5 to ITU WP5B.  The deadline for submission to ITU-R WP5B is November 11, 2013.</w:t>
      </w:r>
      <w:r w:rsidRPr="00E6766D">
        <w:rPr>
          <w:rFonts w:eastAsia="MS Mincho" w:cs="Arial"/>
          <w:i w:val="0"/>
        </w:rPr>
        <w:tab/>
        <w:t>12</w:t>
      </w:r>
    </w:p>
    <w:p w14:paraId="18734FC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13.</w:t>
      </w:r>
      <w:r w:rsidRPr="00E6766D">
        <w:rPr>
          <w:rFonts w:eastAsia="MS Mincho" w:cs="Arial"/>
          <w:i w:val="0"/>
        </w:rPr>
        <w:tab/>
        <w:t>The Secretariat is requested to arrange an appropriate IALA representation to present the documents e-NAV14-17.1.3.4 and e-NAV14-17.1.3.5 at the WP5B meeting as requested by ITU WP5 B.</w:t>
      </w:r>
      <w:r w:rsidRPr="00E6766D">
        <w:rPr>
          <w:rFonts w:eastAsia="MS Mincho" w:cs="Arial"/>
          <w:i w:val="0"/>
        </w:rPr>
        <w:tab/>
        <w:t>12</w:t>
      </w:r>
    </w:p>
    <w:p w14:paraId="1AC7518B"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14.</w:t>
      </w:r>
      <w:r w:rsidRPr="00E6766D">
        <w:rPr>
          <w:rFonts w:eastAsia="MS Mincho" w:cs="Arial"/>
          <w:i w:val="0"/>
        </w:rPr>
        <w:tab/>
        <w:t>The Secretariat is requested to forward the Information Paper e-NAV14-17.2.3.1 as an input document to e-NAV15.</w:t>
      </w:r>
      <w:r w:rsidRPr="00E6766D">
        <w:rPr>
          <w:rFonts w:eastAsia="MS Mincho" w:cs="Arial"/>
          <w:i w:val="0"/>
        </w:rPr>
        <w:tab/>
        <w:t>13</w:t>
      </w:r>
    </w:p>
    <w:p w14:paraId="6B8FFE56"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lastRenderedPageBreak/>
        <w:t>15.</w:t>
      </w:r>
      <w:r w:rsidRPr="00E6766D">
        <w:rPr>
          <w:rFonts w:eastAsia="MS Mincho" w:cs="Arial"/>
          <w:i w:val="0"/>
        </w:rPr>
        <w:tab/>
        <w:t>The Secretariat is requested to forward the Information Paper e-NAV14-17.2.3.2 to all IALA Committees for comment.</w:t>
      </w:r>
      <w:r w:rsidRPr="00E6766D">
        <w:rPr>
          <w:rFonts w:eastAsia="MS Mincho" w:cs="Arial"/>
          <w:i w:val="0"/>
        </w:rPr>
        <w:tab/>
        <w:t>13</w:t>
      </w:r>
    </w:p>
    <w:p w14:paraId="0E1D15F7"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16.</w:t>
      </w:r>
      <w:r w:rsidRPr="00E6766D">
        <w:rPr>
          <w:rFonts w:eastAsia="MS Mincho" w:cs="Arial"/>
          <w:i w:val="0"/>
        </w:rPr>
        <w:tab/>
        <w:t>The Secretariat is requested to forward the Information Paper e-NAV14-17.2.3.2 to e-NAV15.</w:t>
      </w:r>
      <w:r w:rsidRPr="00E6766D">
        <w:rPr>
          <w:rFonts w:eastAsia="MS Mincho" w:cs="Arial"/>
          <w:i w:val="0"/>
        </w:rPr>
        <w:tab/>
        <w:t>13</w:t>
      </w:r>
    </w:p>
    <w:p w14:paraId="0CE06DCA"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17.</w:t>
      </w:r>
      <w:r w:rsidRPr="00E6766D">
        <w:rPr>
          <w:rFonts w:eastAsia="MS Mincho" w:cs="Arial"/>
          <w:i w:val="0"/>
        </w:rPr>
        <w:tab/>
        <w:t>The Secretariat is requested to forward the Information Paper e-NAV14-17.1.3.1 to Council for approval.</w:t>
      </w:r>
      <w:r w:rsidRPr="00E6766D">
        <w:rPr>
          <w:rFonts w:eastAsia="MS Mincho" w:cs="Arial"/>
          <w:i w:val="0"/>
        </w:rPr>
        <w:tab/>
        <w:t>13</w:t>
      </w:r>
    </w:p>
    <w:p w14:paraId="18E095AF"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18.</w:t>
      </w:r>
      <w:r w:rsidRPr="00E6766D">
        <w:rPr>
          <w:rFonts w:eastAsia="MS Mincho" w:cs="Arial"/>
          <w:i w:val="0"/>
        </w:rPr>
        <w:tab/>
        <w:t>If approved, the Secretariat is requested send the Information Paper e-NAV14-17.1.3.1 to all IALA Committees.</w:t>
      </w:r>
      <w:r w:rsidRPr="00E6766D">
        <w:rPr>
          <w:rFonts w:eastAsia="MS Mincho" w:cs="Arial"/>
          <w:i w:val="0"/>
        </w:rPr>
        <w:tab/>
        <w:t>13</w:t>
      </w:r>
    </w:p>
    <w:p w14:paraId="7ADB0FFF"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19.</w:t>
      </w:r>
      <w:r w:rsidRPr="00E6766D">
        <w:rPr>
          <w:rFonts w:eastAsia="MS Mincho" w:cs="Arial"/>
          <w:i w:val="0"/>
        </w:rPr>
        <w:tab/>
        <w:t>The Secretariat is requested to forward Information Paper e-NAV14-17.1.3.6 to Council for approval.</w:t>
      </w:r>
      <w:r w:rsidRPr="00E6766D">
        <w:rPr>
          <w:rFonts w:eastAsia="MS Mincho" w:cs="Arial"/>
          <w:i w:val="0"/>
        </w:rPr>
        <w:tab/>
        <w:t>14</w:t>
      </w:r>
    </w:p>
    <w:p w14:paraId="41019708"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20.</w:t>
      </w:r>
      <w:r w:rsidRPr="00E6766D">
        <w:rPr>
          <w:rFonts w:eastAsia="MS Mincho" w:cs="Arial"/>
          <w:i w:val="0"/>
        </w:rPr>
        <w:tab/>
        <w:t>Following approval of Council, the Secretariat is requested to send the Information Paper e-NAV14-17.1.3.6 to Council for approval and then all IALA Members, CIRM, IEC, and RTCM  to encourage participation in the work on the VDES concept.</w:t>
      </w:r>
      <w:r w:rsidRPr="00E6766D">
        <w:rPr>
          <w:rFonts w:eastAsia="MS Mincho" w:cs="Arial"/>
          <w:i w:val="0"/>
        </w:rPr>
        <w:tab/>
        <w:t>14</w:t>
      </w:r>
    </w:p>
    <w:p w14:paraId="750BEF3C"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21.</w:t>
      </w:r>
      <w:r w:rsidRPr="00E6766D">
        <w:rPr>
          <w:rFonts w:eastAsia="MS Mincho" w:cs="Arial"/>
          <w:i w:val="0"/>
        </w:rPr>
        <w:tab/>
        <w:t>The Secretariat is requested to forward Working Paper e-NAV14-17.2.5.1 to e-NAV15.</w:t>
      </w:r>
      <w:r w:rsidRPr="00E6766D">
        <w:rPr>
          <w:rFonts w:eastAsia="MS Mincho" w:cs="Arial"/>
          <w:i w:val="0"/>
        </w:rPr>
        <w:tab/>
        <w:t>14</w:t>
      </w:r>
    </w:p>
    <w:p w14:paraId="65E5CF20"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22.</w:t>
      </w:r>
      <w:r w:rsidRPr="00E6766D">
        <w:rPr>
          <w:rFonts w:eastAsia="MS Mincho" w:cs="Arial"/>
          <w:i w:val="0"/>
        </w:rPr>
        <w:tab/>
        <w:t>The Secretariat is requested to forward Output Paper e-NAV14-17.1.5.2, recommendation e-NAV140 on the overarching e-Navigation architecture – the shore perspective, to other IALA Committees and PAP for comment.</w:t>
      </w:r>
      <w:r w:rsidRPr="00E6766D">
        <w:rPr>
          <w:rFonts w:eastAsia="MS Mincho" w:cs="Arial"/>
          <w:i w:val="0"/>
        </w:rPr>
        <w:tab/>
        <w:t>15</w:t>
      </w:r>
    </w:p>
    <w:p w14:paraId="3C47E20E"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23.</w:t>
      </w:r>
      <w:r w:rsidRPr="00E6766D">
        <w:rPr>
          <w:rFonts w:eastAsia="MS Mincho" w:cs="Arial"/>
          <w:i w:val="0"/>
        </w:rPr>
        <w:tab/>
        <w:t>The Secretariat is requested to send the revised “Recommendation e-NAV140 on the overarching e-Navigation architecture – the shore perspective” (e-NAV14-17.1.5.2) to e-NAV15 as an input paper.</w:t>
      </w:r>
      <w:r w:rsidRPr="00E6766D">
        <w:rPr>
          <w:rFonts w:eastAsia="MS Mincho" w:cs="Arial"/>
          <w:i w:val="0"/>
        </w:rPr>
        <w:tab/>
        <w:t>15</w:t>
      </w:r>
    </w:p>
    <w:p w14:paraId="2CB80E5A"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24.</w:t>
      </w:r>
      <w:r w:rsidRPr="00E6766D">
        <w:rPr>
          <w:rFonts w:eastAsia="MS Mincho" w:cs="Arial"/>
          <w:i w:val="0"/>
        </w:rPr>
        <w:tab/>
        <w:t>The Secretariat is requested to forward e-NAV14-17.1.5.1 to other IALA Committees and PAP for comment.</w:t>
      </w:r>
      <w:r w:rsidRPr="00E6766D">
        <w:rPr>
          <w:rFonts w:eastAsia="MS Mincho" w:cs="Arial"/>
          <w:i w:val="0"/>
        </w:rPr>
        <w:tab/>
        <w:t>15</w:t>
      </w:r>
    </w:p>
    <w:p w14:paraId="2C0B4F50"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25.</w:t>
      </w:r>
      <w:r w:rsidRPr="00E6766D">
        <w:rPr>
          <w:rFonts w:eastAsia="MS Mincho" w:cs="Arial"/>
          <w:i w:val="0"/>
        </w:rPr>
        <w:tab/>
        <w:t>The Secretariat is requested to send the revised “Recommendation e-NAV-[x] on the Common Shore Based System Architecture (CSSA) system layout” (e-NAV14-17.1.5.1) to e-NAV15 as an input paper.</w:t>
      </w:r>
      <w:r w:rsidRPr="00E6766D">
        <w:rPr>
          <w:rFonts w:eastAsia="MS Mincho" w:cs="Arial"/>
          <w:i w:val="0"/>
        </w:rPr>
        <w:tab/>
        <w:t>15</w:t>
      </w:r>
    </w:p>
    <w:p w14:paraId="48EE87E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26.</w:t>
      </w:r>
      <w:r w:rsidRPr="00E6766D">
        <w:rPr>
          <w:rFonts w:eastAsia="MS Mincho" w:cs="Arial"/>
          <w:i w:val="0"/>
        </w:rPr>
        <w:tab/>
        <w:t>The Steering Group of the CSSA Workshop is requested to take the draft revision of IALA Recommendation e-NAV140 and the draft new recommendation on the CSSA System Layout into consideration when planning the CSSA Workshop.</w:t>
      </w:r>
      <w:r w:rsidRPr="00E6766D">
        <w:rPr>
          <w:rFonts w:eastAsia="MS Mincho" w:cs="Arial"/>
          <w:i w:val="0"/>
        </w:rPr>
        <w:tab/>
        <w:t>15</w:t>
      </w:r>
    </w:p>
    <w:p w14:paraId="01DF9816"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27.</w:t>
      </w:r>
      <w:r w:rsidRPr="00E6766D">
        <w:rPr>
          <w:rFonts w:eastAsia="MS Mincho" w:cs="Arial"/>
          <w:i w:val="0"/>
        </w:rPr>
        <w:tab/>
        <w:t>The Steering Group of the CSSA Workshop is requested to consider focusing the content of the Workshop on the generic service model of the CSSA (input documents e-NAV14-12.2.6 to e-NAV14-12.2.11 refer).</w:t>
      </w:r>
      <w:r w:rsidRPr="00E6766D">
        <w:rPr>
          <w:rFonts w:eastAsia="MS Mincho" w:cs="Arial"/>
          <w:i w:val="0"/>
        </w:rPr>
        <w:tab/>
        <w:t>15</w:t>
      </w:r>
    </w:p>
    <w:p w14:paraId="79DA3332"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28.</w:t>
      </w:r>
      <w:r w:rsidRPr="00E6766D">
        <w:rPr>
          <w:rFonts w:eastAsia="MS Mincho" w:cs="Arial"/>
          <w:i w:val="0"/>
        </w:rPr>
        <w:tab/>
        <w:t xml:space="preserve">The Secretariat is requested to forward input papers e-NAV14-12.2.1 to </w:t>
      </w:r>
      <w:proofErr w:type="gramStart"/>
      <w:r w:rsidRPr="00E6766D">
        <w:rPr>
          <w:rFonts w:eastAsia="MS Mincho" w:cs="Arial"/>
          <w:i w:val="0"/>
        </w:rPr>
        <w:t>e-NAV14-12.2.4,</w:t>
      </w:r>
      <w:proofErr w:type="gramEnd"/>
      <w:r w:rsidRPr="00E6766D">
        <w:rPr>
          <w:rFonts w:eastAsia="MS Mincho" w:cs="Arial"/>
          <w:i w:val="0"/>
        </w:rPr>
        <w:t xml:space="preserve"> and e-NAV13.2.1 to e-NAV15 as input documents.</w:t>
      </w:r>
      <w:r w:rsidRPr="00E6766D">
        <w:rPr>
          <w:rFonts w:eastAsia="MS Mincho" w:cs="Arial"/>
          <w:i w:val="0"/>
        </w:rPr>
        <w:tab/>
        <w:t>16</w:t>
      </w:r>
    </w:p>
    <w:p w14:paraId="42EAEFA4"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29.</w:t>
      </w:r>
      <w:r w:rsidRPr="00E6766D">
        <w:rPr>
          <w:rFonts w:eastAsia="MS Mincho" w:cs="Arial"/>
          <w:i w:val="0"/>
        </w:rPr>
        <w:tab/>
        <w:t>The Secretariat is requested to send the Guideline on Producing an IALA S-100 Product Specification, output document  e-NAV14-17.1.6.1 to Council for approval</w:t>
      </w:r>
      <w:r w:rsidRPr="00E6766D">
        <w:rPr>
          <w:rFonts w:eastAsia="MS Mincho" w:cs="Arial"/>
          <w:i w:val="0"/>
        </w:rPr>
        <w:tab/>
        <w:t>17</w:t>
      </w:r>
    </w:p>
    <w:p w14:paraId="49F83554"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30.</w:t>
      </w:r>
      <w:r w:rsidRPr="00E6766D">
        <w:rPr>
          <w:rFonts w:eastAsia="MS Mincho" w:cs="Arial"/>
          <w:i w:val="0"/>
        </w:rPr>
        <w:tab/>
        <w:t xml:space="preserve">The Secretariat is requested to send the liaison </w:t>
      </w:r>
      <w:proofErr w:type="gramStart"/>
      <w:r w:rsidRPr="00E6766D">
        <w:rPr>
          <w:rFonts w:eastAsia="MS Mincho" w:cs="Arial"/>
          <w:i w:val="0"/>
        </w:rPr>
        <w:t>note  e</w:t>
      </w:r>
      <w:proofErr w:type="gramEnd"/>
      <w:r w:rsidRPr="00E6766D">
        <w:rPr>
          <w:rFonts w:eastAsia="MS Mincho" w:cs="Arial"/>
          <w:i w:val="0"/>
        </w:rPr>
        <w:t>-NAV14-17.1.6.2 to the VTS, ANM, EEP Committees and PAP.</w:t>
      </w:r>
      <w:r w:rsidRPr="00E6766D">
        <w:rPr>
          <w:rFonts w:eastAsia="MS Mincho" w:cs="Arial"/>
          <w:i w:val="0"/>
        </w:rPr>
        <w:tab/>
        <w:t>17</w:t>
      </w:r>
    </w:p>
    <w:p w14:paraId="5222ADAF"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lastRenderedPageBreak/>
        <w:t>31.</w:t>
      </w:r>
      <w:r w:rsidRPr="00E6766D">
        <w:rPr>
          <w:rFonts w:eastAsia="MS Mincho" w:cs="Arial"/>
          <w:i w:val="0"/>
        </w:rPr>
        <w:tab/>
        <w:t>The Secretariat is requested to send the revised guideline 1087, output document e-NAV14-</w:t>
      </w:r>
      <w:proofErr w:type="gramStart"/>
      <w:r w:rsidRPr="00E6766D">
        <w:rPr>
          <w:rFonts w:eastAsia="MS Mincho" w:cs="Arial"/>
          <w:i w:val="0"/>
        </w:rPr>
        <w:t>17.1.6.3  to</w:t>
      </w:r>
      <w:proofErr w:type="gramEnd"/>
      <w:r w:rsidRPr="00E6766D">
        <w:rPr>
          <w:rFonts w:eastAsia="MS Mincho" w:cs="Arial"/>
          <w:i w:val="0"/>
        </w:rPr>
        <w:t xml:space="preserve"> Council for approval.</w:t>
      </w:r>
      <w:r w:rsidRPr="00E6766D">
        <w:rPr>
          <w:rFonts w:eastAsia="MS Mincho" w:cs="Arial"/>
          <w:i w:val="0"/>
        </w:rPr>
        <w:tab/>
        <w:t>17</w:t>
      </w:r>
    </w:p>
    <w:p w14:paraId="176DE812"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32.</w:t>
      </w:r>
      <w:r w:rsidRPr="00E6766D">
        <w:rPr>
          <w:rFonts w:eastAsia="MS Mincho" w:cs="Arial"/>
          <w:i w:val="0"/>
        </w:rPr>
        <w:tab/>
        <w:t>The Secretariat is requested to forward e-NAV14-17.2.6.1 to e-NAV15.</w:t>
      </w:r>
      <w:r w:rsidRPr="00E6766D">
        <w:rPr>
          <w:rFonts w:eastAsia="MS Mincho" w:cs="Arial"/>
          <w:i w:val="0"/>
        </w:rPr>
        <w:tab/>
        <w:t>17</w:t>
      </w:r>
    </w:p>
    <w:p w14:paraId="6E6CB7AE"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33.</w:t>
      </w:r>
      <w:r w:rsidRPr="00E6766D">
        <w:rPr>
          <w:rFonts w:eastAsia="MS Mincho" w:cs="Arial"/>
          <w:i w:val="0"/>
        </w:rPr>
        <w:tab/>
        <w:t xml:space="preserve">The Secretariat is requested to send working </w:t>
      </w:r>
      <w:proofErr w:type="gramStart"/>
      <w:r w:rsidRPr="00E6766D">
        <w:rPr>
          <w:rFonts w:eastAsia="MS Mincho" w:cs="Arial"/>
          <w:i w:val="0"/>
        </w:rPr>
        <w:t>papers  e</w:t>
      </w:r>
      <w:proofErr w:type="gramEnd"/>
      <w:r w:rsidRPr="00E6766D">
        <w:rPr>
          <w:rFonts w:eastAsia="MS Mincho" w:cs="Arial"/>
          <w:i w:val="0"/>
        </w:rPr>
        <w:t>-NAV14-17.2.6.2, e-NAV14-17.2.6.3 and e-NAV14-17.2.6.4 to the task group for the development of product specifications for further completion by email correspondence.</w:t>
      </w:r>
      <w:r w:rsidRPr="00E6766D">
        <w:rPr>
          <w:rFonts w:eastAsia="MS Mincho" w:cs="Arial"/>
          <w:i w:val="0"/>
        </w:rPr>
        <w:tab/>
        <w:t>17</w:t>
      </w:r>
    </w:p>
    <w:p w14:paraId="5BCF707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34.</w:t>
      </w:r>
      <w:r w:rsidRPr="00E6766D">
        <w:rPr>
          <w:rFonts w:eastAsia="MS Mincho" w:cs="Arial"/>
          <w:i w:val="0"/>
        </w:rPr>
        <w:tab/>
        <w:t>The Secretariat is requested to forward revisions for the IALA NAVGUIDE (e-NAV14-17.1.0.4) to ANM21.</w:t>
      </w:r>
      <w:r w:rsidRPr="00E6766D">
        <w:rPr>
          <w:rFonts w:eastAsia="MS Mincho" w:cs="Arial"/>
          <w:i w:val="0"/>
        </w:rPr>
        <w:tab/>
        <w:t>18</w:t>
      </w:r>
    </w:p>
    <w:p w14:paraId="40197DFC"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35.</w:t>
      </w:r>
      <w:r w:rsidRPr="00E6766D">
        <w:rPr>
          <w:rFonts w:eastAsia="MS Mincho" w:cs="Arial"/>
          <w:i w:val="0"/>
        </w:rPr>
        <w:tab/>
        <w:t>The IALA Secretariat is requested to forward the draft guideline on the reporting of results of e-Navigation testbeds (e-NAV14-17.1.7.1) to the IALA Council for approval.</w:t>
      </w:r>
      <w:r w:rsidRPr="00E6766D">
        <w:rPr>
          <w:rFonts w:eastAsia="MS Mincho" w:cs="Arial"/>
          <w:i w:val="0"/>
        </w:rPr>
        <w:tab/>
        <w:t>18</w:t>
      </w:r>
    </w:p>
    <w:p w14:paraId="2D030BB5"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36.</w:t>
      </w:r>
      <w:r w:rsidRPr="00E6766D">
        <w:rPr>
          <w:rFonts w:eastAsia="MS Mincho" w:cs="Arial"/>
          <w:i w:val="0"/>
        </w:rPr>
        <w:tab/>
        <w:t>If the guideline on the reporting of results of e-Navigation testbeds (e-NAV14-17.1.7.1) is approved by the Council, the IALA Secretariat is requested to submit it to the IMO Correspondence Group on e-Navigation.</w:t>
      </w:r>
      <w:r w:rsidRPr="00E6766D">
        <w:rPr>
          <w:rFonts w:eastAsia="MS Mincho" w:cs="Arial"/>
          <w:i w:val="0"/>
        </w:rPr>
        <w:tab/>
        <w:t>18</w:t>
      </w:r>
    </w:p>
    <w:p w14:paraId="68E4EC74"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37.</w:t>
      </w:r>
      <w:r w:rsidRPr="00E6766D">
        <w:rPr>
          <w:rFonts w:eastAsia="MS Mincho" w:cs="Arial"/>
          <w:i w:val="0"/>
        </w:rPr>
        <w:tab/>
        <w:t xml:space="preserve">The IALA Secretariat is requested to incorporate the contents of Annex 2 of the guideline on reporting of </w:t>
      </w:r>
      <w:proofErr w:type="spellStart"/>
      <w:r w:rsidRPr="00E6766D">
        <w:rPr>
          <w:rFonts w:eastAsia="MS Mincho" w:cs="Arial"/>
          <w:i w:val="0"/>
        </w:rPr>
        <w:t>testbed</w:t>
      </w:r>
      <w:proofErr w:type="spellEnd"/>
      <w:r w:rsidRPr="00E6766D">
        <w:rPr>
          <w:rFonts w:eastAsia="MS Mincho" w:cs="Arial"/>
          <w:i w:val="0"/>
        </w:rPr>
        <w:t xml:space="preserve"> results (e-NAV 14-17.1.7.1) into web-based, on-line PDF and paper forms, which can be used to provide information on </w:t>
      </w:r>
      <w:proofErr w:type="spellStart"/>
      <w:r w:rsidRPr="00E6766D">
        <w:rPr>
          <w:rFonts w:eastAsia="MS Mincho" w:cs="Arial"/>
          <w:i w:val="0"/>
        </w:rPr>
        <w:t>testbed</w:t>
      </w:r>
      <w:proofErr w:type="spellEnd"/>
      <w:r w:rsidRPr="00E6766D">
        <w:rPr>
          <w:rFonts w:eastAsia="MS Mincho" w:cs="Arial"/>
          <w:i w:val="0"/>
        </w:rPr>
        <w:t xml:space="preserve"> results to IALA.  Once developed, these forms are to be sent to Thomas </w:t>
      </w:r>
      <w:proofErr w:type="spellStart"/>
      <w:r w:rsidRPr="00E6766D">
        <w:rPr>
          <w:rFonts w:eastAsia="MS Mincho" w:cs="Arial"/>
          <w:i w:val="0"/>
        </w:rPr>
        <w:t>Porathe</w:t>
      </w:r>
      <w:proofErr w:type="spellEnd"/>
      <w:r w:rsidRPr="00E6766D">
        <w:rPr>
          <w:rFonts w:eastAsia="MS Mincho" w:cs="Arial"/>
          <w:i w:val="0"/>
        </w:rPr>
        <w:t xml:space="preserve"> (Thomas.Porathe@chalmers.se) for posting on the e-Navigation.net portal.</w:t>
      </w:r>
      <w:r w:rsidRPr="00E6766D">
        <w:rPr>
          <w:rFonts w:eastAsia="MS Mincho" w:cs="Arial"/>
          <w:i w:val="0"/>
        </w:rPr>
        <w:tab/>
        <w:t>18</w:t>
      </w:r>
    </w:p>
    <w:p w14:paraId="315005D8"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38.</w:t>
      </w:r>
      <w:r w:rsidRPr="00E6766D">
        <w:rPr>
          <w:rFonts w:eastAsia="MS Mincho" w:cs="Arial"/>
          <w:i w:val="0"/>
        </w:rPr>
        <w:tab/>
        <w:t xml:space="preserve">Once </w:t>
      </w:r>
      <w:proofErr w:type="spellStart"/>
      <w:r w:rsidRPr="00E6766D">
        <w:rPr>
          <w:rFonts w:eastAsia="MS Mincho" w:cs="Arial"/>
          <w:i w:val="0"/>
        </w:rPr>
        <w:t>testbed</w:t>
      </w:r>
      <w:proofErr w:type="spellEnd"/>
      <w:r w:rsidRPr="00E6766D">
        <w:rPr>
          <w:rFonts w:eastAsia="MS Mincho" w:cs="Arial"/>
          <w:i w:val="0"/>
        </w:rPr>
        <w:t xml:space="preserve"> reporting forms have been posted on the e-Navigation.net portal, the IALA Secretariat is requested to correspond with the IALA membership, encouraging the reporting of e-Navigation </w:t>
      </w:r>
      <w:proofErr w:type="spellStart"/>
      <w:r w:rsidRPr="00E6766D">
        <w:rPr>
          <w:rFonts w:eastAsia="MS Mincho" w:cs="Arial"/>
          <w:i w:val="0"/>
        </w:rPr>
        <w:t>testbed</w:t>
      </w:r>
      <w:proofErr w:type="spellEnd"/>
      <w:r w:rsidRPr="00E6766D">
        <w:rPr>
          <w:rFonts w:eastAsia="MS Mincho" w:cs="Arial"/>
          <w:i w:val="0"/>
        </w:rPr>
        <w:t xml:space="preserve"> results to IALA Secretariat.</w:t>
      </w:r>
      <w:r w:rsidRPr="00E6766D">
        <w:rPr>
          <w:rFonts w:eastAsia="MS Mincho" w:cs="Arial"/>
          <w:i w:val="0"/>
        </w:rPr>
        <w:tab/>
        <w:t>19</w:t>
      </w:r>
    </w:p>
    <w:p w14:paraId="65FCF1EE"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39.</w:t>
      </w:r>
      <w:r w:rsidRPr="00E6766D">
        <w:rPr>
          <w:rFonts w:eastAsia="MS Mincho" w:cs="Arial"/>
          <w:i w:val="0"/>
        </w:rPr>
        <w:tab/>
        <w:t>The IALA Secretariat is requested to forward the liaison note (e-NAV14-17.1.7.2) on the e-Navigation.net portal to the next meeting of the Policy Advisory Panel (PAP).</w:t>
      </w:r>
      <w:r w:rsidRPr="00E6766D">
        <w:rPr>
          <w:rFonts w:eastAsia="MS Mincho" w:cs="Arial"/>
          <w:i w:val="0"/>
        </w:rPr>
        <w:tab/>
        <w:t>20</w:t>
      </w:r>
    </w:p>
    <w:p w14:paraId="33DA15B9"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40.</w:t>
      </w:r>
      <w:r w:rsidRPr="00E6766D">
        <w:rPr>
          <w:rFonts w:eastAsia="MS Mincho" w:cs="Arial"/>
          <w:i w:val="0"/>
        </w:rPr>
        <w:tab/>
        <w:t>The IALA Secretariat is requested to inform the IALA membership of the creation of an IALA e-Navigation forum on testbeds on LinkedIn and encourage participation.</w:t>
      </w:r>
      <w:r w:rsidRPr="00E6766D">
        <w:rPr>
          <w:rFonts w:eastAsia="MS Mincho" w:cs="Arial"/>
          <w:i w:val="0"/>
        </w:rPr>
        <w:tab/>
        <w:t>20</w:t>
      </w:r>
    </w:p>
    <w:p w14:paraId="50802103"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41.</w:t>
      </w:r>
      <w:r w:rsidRPr="00E6766D">
        <w:rPr>
          <w:rFonts w:eastAsia="MS Mincho" w:cs="Arial"/>
          <w:i w:val="0"/>
        </w:rPr>
        <w:tab/>
        <w:t>The Secretariat is requested to forward the e-NAV Committee work programme e-NAV17-17.1.0.1 to the Council for noting.</w:t>
      </w:r>
      <w:r w:rsidRPr="00E6766D">
        <w:rPr>
          <w:rFonts w:eastAsia="MS Mincho" w:cs="Arial"/>
          <w:i w:val="0"/>
        </w:rPr>
        <w:tab/>
        <w:t>21</w:t>
      </w:r>
    </w:p>
    <w:p w14:paraId="5E7F62E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42.</w:t>
      </w:r>
      <w:r w:rsidRPr="00E6766D">
        <w:rPr>
          <w:rFonts w:eastAsia="MS Mincho" w:cs="Arial"/>
          <w:i w:val="0"/>
        </w:rPr>
        <w:tab/>
        <w:t>The Secretariat is requested to forward the e-NAV Committee work plan for 2014-2018 (e-NAV14-17.1.0.3) to the PAP.</w:t>
      </w:r>
      <w:r w:rsidRPr="00E6766D">
        <w:rPr>
          <w:rFonts w:eastAsia="MS Mincho" w:cs="Arial"/>
          <w:i w:val="0"/>
        </w:rPr>
        <w:tab/>
        <w:t>21</w:t>
      </w:r>
    </w:p>
    <w:p w14:paraId="5801361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43.</w:t>
      </w:r>
      <w:r w:rsidRPr="00E6766D">
        <w:rPr>
          <w:rFonts w:eastAsia="MS Mincho" w:cs="Arial"/>
          <w:i w:val="0"/>
        </w:rPr>
        <w:tab/>
        <w:t>The Secretariat was requested to submit WWA L1 Model Course 1.4 on an introduction to e-Navigation 2013 (Rev 1) (e-NAV14- 17.1.0.2) to EEP21 for endorsement.</w:t>
      </w:r>
      <w:r w:rsidRPr="00E6766D">
        <w:rPr>
          <w:rFonts w:eastAsia="MS Mincho" w:cs="Arial"/>
          <w:i w:val="0"/>
        </w:rPr>
        <w:tab/>
        <w:t>21</w:t>
      </w:r>
    </w:p>
    <w:p w14:paraId="41840C55"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44.</w:t>
      </w:r>
      <w:r w:rsidRPr="00E6766D">
        <w:rPr>
          <w:rFonts w:eastAsia="MS Mincho" w:cs="Arial"/>
          <w:i w:val="0"/>
        </w:rPr>
        <w:tab/>
        <w:t>The Secretariat is requested to forward the report of e-NAV14 (e-NAV14-19) to the Council, to note.</w:t>
      </w:r>
      <w:r w:rsidRPr="00E6766D">
        <w:rPr>
          <w:rFonts w:eastAsia="MS Mincho" w:cs="Arial"/>
          <w:i w:val="0"/>
        </w:rPr>
        <w:tab/>
        <w:t>21</w:t>
      </w:r>
    </w:p>
    <w:p w14:paraId="35D2AEB2" w14:textId="2E41D58B" w:rsidR="00E6766D" w:rsidRDefault="00E6766D">
      <w:pPr>
        <w:spacing w:after="200" w:line="276" w:lineRule="auto"/>
        <w:rPr>
          <w:rFonts w:eastAsia="MS Mincho" w:cs="Arial"/>
          <w:sz w:val="24"/>
          <w:szCs w:val="24"/>
          <w:lang w:eastAsia="en-US"/>
        </w:rPr>
      </w:pPr>
      <w:r>
        <w:rPr>
          <w:rFonts w:eastAsia="MS Mincho" w:cs="Arial"/>
          <w:i/>
        </w:rPr>
        <w:br w:type="page"/>
      </w:r>
    </w:p>
    <w:p w14:paraId="6E84AA98" w14:textId="63E4C40F" w:rsidR="00F01046" w:rsidRPr="00F01046" w:rsidRDefault="00636B26" w:rsidP="00F01046">
      <w:pPr>
        <w:pStyle w:val="ActionItem"/>
        <w:tabs>
          <w:tab w:val="right" w:pos="9639"/>
        </w:tabs>
        <w:ind w:left="567" w:right="283" w:hanging="567"/>
        <w:rPr>
          <w:rFonts w:eastAsia="MS Mincho" w:cs="Arial"/>
          <w:i w:val="0"/>
        </w:rPr>
      </w:pPr>
      <w:r w:rsidRPr="00F01046">
        <w:rPr>
          <w:rFonts w:cs="Arial"/>
          <w:b/>
          <w:color w:val="0000FF"/>
        </w:rPr>
        <w:lastRenderedPageBreak/>
        <w:t xml:space="preserve">Action Items for the </w:t>
      </w:r>
      <w:r>
        <w:rPr>
          <w:rFonts w:cs="Arial"/>
          <w:b/>
          <w:color w:val="0000FF"/>
        </w:rPr>
        <w:t>Members</w:t>
      </w:r>
    </w:p>
    <w:p w14:paraId="01782CCE" w14:textId="2D7B0B5A" w:rsidR="00E6766D" w:rsidRPr="00E6766D" w:rsidRDefault="00F01046" w:rsidP="00E6766D">
      <w:pPr>
        <w:pStyle w:val="ActionItem"/>
        <w:tabs>
          <w:tab w:val="right" w:pos="9639"/>
        </w:tabs>
        <w:ind w:left="567" w:right="283" w:hanging="567"/>
        <w:rPr>
          <w:rFonts w:eastAsia="MS Mincho" w:cs="Arial"/>
          <w:i w:val="0"/>
        </w:rPr>
      </w:pPr>
      <w:r w:rsidRPr="00F01046">
        <w:rPr>
          <w:rFonts w:eastAsia="MS Mincho" w:cs="Arial"/>
          <w:i w:val="0"/>
        </w:rPr>
        <w:t>4</w:t>
      </w:r>
      <w:r w:rsidR="00E6766D">
        <w:rPr>
          <w:rFonts w:eastAsia="MS Mincho" w:cs="Arial"/>
          <w:i w:val="0"/>
        </w:rPr>
        <w:t>5.</w:t>
      </w:r>
      <w:r w:rsidRPr="00F01046">
        <w:rPr>
          <w:rFonts w:eastAsia="MS Mincho" w:cs="Arial"/>
          <w:i w:val="0"/>
        </w:rPr>
        <w:tab/>
      </w:r>
      <w:r w:rsidR="00E6766D" w:rsidRPr="00E6766D">
        <w:rPr>
          <w:rFonts w:eastAsia="MS Mincho" w:cs="Arial"/>
          <w:i w:val="0"/>
        </w:rPr>
        <w:tab/>
        <w:t xml:space="preserve">David </w:t>
      </w:r>
      <w:proofErr w:type="spellStart"/>
      <w:r w:rsidR="00E6766D" w:rsidRPr="00E6766D">
        <w:rPr>
          <w:rFonts w:eastAsia="MS Mincho" w:cs="Arial"/>
          <w:i w:val="0"/>
        </w:rPr>
        <w:t>Patraiko</w:t>
      </w:r>
      <w:proofErr w:type="spellEnd"/>
      <w:r w:rsidR="00E6766D" w:rsidRPr="00E6766D">
        <w:rPr>
          <w:rFonts w:eastAsia="MS Mincho" w:cs="Arial"/>
          <w:i w:val="0"/>
        </w:rPr>
        <w:t xml:space="preserve"> was requested to co-ordinate a correspondence group (e-NAV14-17.2.1.5) to contribute to the SIP discussion by correspondence and submit results to e-NAV15.</w:t>
      </w:r>
      <w:r w:rsidR="00E6766D" w:rsidRPr="00E6766D">
        <w:rPr>
          <w:rFonts w:eastAsia="MS Mincho" w:cs="Arial"/>
          <w:i w:val="0"/>
        </w:rPr>
        <w:tab/>
        <w:t>8</w:t>
      </w:r>
    </w:p>
    <w:p w14:paraId="7A5B8B03"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46.</w:t>
      </w:r>
      <w:r w:rsidRPr="00E6766D">
        <w:rPr>
          <w:rFonts w:eastAsia="MS Mincho" w:cs="Arial"/>
          <w:i w:val="0"/>
        </w:rPr>
        <w:tab/>
        <w:t xml:space="preserve">Michael Bergman is requested to develop introductory test and explanatory notes on the topic of portrayal of information and forward this to Thomas </w:t>
      </w:r>
      <w:proofErr w:type="spellStart"/>
      <w:r w:rsidRPr="00E6766D">
        <w:rPr>
          <w:rFonts w:eastAsia="MS Mincho" w:cs="Arial"/>
          <w:i w:val="0"/>
        </w:rPr>
        <w:t>Poranthe</w:t>
      </w:r>
      <w:proofErr w:type="spellEnd"/>
      <w:r w:rsidRPr="00E6766D">
        <w:rPr>
          <w:rFonts w:eastAsia="MS Mincho" w:cs="Arial"/>
          <w:i w:val="0"/>
        </w:rPr>
        <w:t>, webmaster of www.e-Navigation.net.</w:t>
      </w:r>
      <w:r w:rsidRPr="00E6766D">
        <w:rPr>
          <w:rFonts w:eastAsia="MS Mincho" w:cs="Arial"/>
          <w:i w:val="0"/>
        </w:rPr>
        <w:tab/>
        <w:t>9</w:t>
      </w:r>
    </w:p>
    <w:p w14:paraId="24F0EA6E"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47.</w:t>
      </w:r>
      <w:r w:rsidRPr="00E6766D">
        <w:rPr>
          <w:rFonts w:eastAsia="MS Mincho" w:cs="Arial"/>
          <w:i w:val="0"/>
        </w:rPr>
        <w:tab/>
        <w:t xml:space="preserve">Committee members are requested to consider the content of the draft R-121 Draft 4 eNAV14 WG2 Review v2 (e-NAV14-17.2.2.1) and to provide feedback to the WG2 </w:t>
      </w:r>
      <w:proofErr w:type="gramStart"/>
      <w:r w:rsidRPr="00E6766D">
        <w:rPr>
          <w:rFonts w:eastAsia="MS Mincho" w:cs="Arial"/>
          <w:i w:val="0"/>
        </w:rPr>
        <w:t>Vice</w:t>
      </w:r>
      <w:proofErr w:type="gramEnd"/>
      <w:r w:rsidRPr="00E6766D">
        <w:rPr>
          <w:rFonts w:eastAsia="MS Mincho" w:cs="Arial"/>
          <w:i w:val="0"/>
        </w:rPr>
        <w:t xml:space="preserve"> Chair Michael Hoppe (Michael.Hoppe@wsv.bund.de) by the end of January 2014.</w:t>
      </w:r>
      <w:r w:rsidRPr="00E6766D">
        <w:rPr>
          <w:rFonts w:eastAsia="MS Mincho" w:cs="Arial"/>
          <w:i w:val="0"/>
        </w:rPr>
        <w:tab/>
        <w:t>10</w:t>
      </w:r>
    </w:p>
    <w:p w14:paraId="495E3209"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48.</w:t>
      </w:r>
      <w:r w:rsidRPr="00E6766D">
        <w:rPr>
          <w:rFonts w:eastAsia="MS Mincho" w:cs="Arial"/>
          <w:i w:val="0"/>
        </w:rPr>
        <w:tab/>
        <w:t>WG2 members are requested to consider the content of the draft broadcast standard version 2.4 and the RSIM standard 1.3 and provide comments to the WG2 Chair by the end of January 2014.</w:t>
      </w:r>
      <w:r w:rsidRPr="00E6766D">
        <w:rPr>
          <w:rFonts w:eastAsia="MS Mincho" w:cs="Arial"/>
          <w:i w:val="0"/>
        </w:rPr>
        <w:tab/>
        <w:t>10</w:t>
      </w:r>
    </w:p>
    <w:p w14:paraId="3DB26653"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49.</w:t>
      </w:r>
      <w:r w:rsidRPr="00E6766D">
        <w:rPr>
          <w:rFonts w:eastAsia="MS Mincho" w:cs="Arial"/>
          <w:i w:val="0"/>
        </w:rPr>
        <w:tab/>
        <w:t>Committee members are requested to contribute to CSSA generic service model at CSSA Workshop and at e-NAV15.</w:t>
      </w:r>
      <w:r w:rsidRPr="00E6766D">
        <w:rPr>
          <w:rFonts w:eastAsia="MS Mincho" w:cs="Arial"/>
          <w:i w:val="0"/>
        </w:rPr>
        <w:tab/>
        <w:t>15</w:t>
      </w:r>
    </w:p>
    <w:p w14:paraId="000C5CF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50.</w:t>
      </w:r>
      <w:r w:rsidRPr="00E6766D">
        <w:rPr>
          <w:rFonts w:eastAsia="MS Mincho" w:cs="Arial"/>
          <w:i w:val="0"/>
        </w:rPr>
        <w:tab/>
        <w:t xml:space="preserve">The </w:t>
      </w:r>
      <w:proofErr w:type="gramStart"/>
      <w:r w:rsidRPr="00E6766D">
        <w:rPr>
          <w:rFonts w:eastAsia="MS Mincho" w:cs="Arial"/>
          <w:i w:val="0"/>
        </w:rPr>
        <w:t>Vice</w:t>
      </w:r>
      <w:proofErr w:type="gramEnd"/>
      <w:r w:rsidRPr="00E6766D">
        <w:rPr>
          <w:rFonts w:eastAsia="MS Mincho" w:cs="Arial"/>
          <w:i w:val="0"/>
        </w:rPr>
        <w:t xml:space="preserve"> Chair is requested to establish a task group and coordinate the work on the AtoN information Product Specification.</w:t>
      </w:r>
      <w:r w:rsidRPr="00E6766D">
        <w:rPr>
          <w:rFonts w:eastAsia="MS Mincho" w:cs="Arial"/>
          <w:i w:val="0"/>
        </w:rPr>
        <w:tab/>
        <w:t>17</w:t>
      </w:r>
    </w:p>
    <w:p w14:paraId="75563468"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51.</w:t>
      </w:r>
      <w:r w:rsidRPr="00E6766D">
        <w:rPr>
          <w:rFonts w:eastAsia="MS Mincho" w:cs="Arial"/>
          <w:i w:val="0"/>
        </w:rPr>
        <w:tab/>
        <w:t xml:space="preserve">Thomas </w:t>
      </w:r>
      <w:proofErr w:type="spellStart"/>
      <w:r w:rsidRPr="00E6766D">
        <w:rPr>
          <w:rFonts w:eastAsia="MS Mincho" w:cs="Arial"/>
          <w:i w:val="0"/>
        </w:rPr>
        <w:t>Porathe</w:t>
      </w:r>
      <w:proofErr w:type="spellEnd"/>
      <w:r w:rsidRPr="00E6766D">
        <w:rPr>
          <w:rFonts w:eastAsia="MS Mincho" w:cs="Arial"/>
          <w:i w:val="0"/>
        </w:rPr>
        <w:t xml:space="preserve"> is requested to make changes to the e-Navigation.net portal based on the items listed under Agenda Item 14.3 in the report of e-NAV14.</w:t>
      </w:r>
      <w:r w:rsidRPr="00E6766D">
        <w:rPr>
          <w:rFonts w:eastAsia="MS Mincho" w:cs="Arial"/>
          <w:i w:val="0"/>
        </w:rPr>
        <w:tab/>
        <w:t>19</w:t>
      </w:r>
    </w:p>
    <w:p w14:paraId="07257618"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52.</w:t>
      </w:r>
      <w:r w:rsidRPr="00E6766D">
        <w:rPr>
          <w:rFonts w:eastAsia="MS Mincho" w:cs="Arial"/>
          <w:i w:val="0"/>
        </w:rPr>
        <w:tab/>
        <w:t xml:space="preserve">The Republic of Korea is invited to provide summary information and the presentation made at IMO NAV59 on SMART e-navigation to Thomas </w:t>
      </w:r>
      <w:proofErr w:type="spellStart"/>
      <w:r w:rsidRPr="00E6766D">
        <w:rPr>
          <w:rFonts w:eastAsia="MS Mincho" w:cs="Arial"/>
          <w:i w:val="0"/>
        </w:rPr>
        <w:t>Porathe</w:t>
      </w:r>
      <w:proofErr w:type="spellEnd"/>
      <w:r w:rsidRPr="00E6766D">
        <w:rPr>
          <w:rFonts w:eastAsia="MS Mincho" w:cs="Arial"/>
          <w:i w:val="0"/>
        </w:rPr>
        <w:t xml:space="preserve"> for posting on the e-Navigation.net portal.</w:t>
      </w:r>
      <w:r w:rsidRPr="00E6766D">
        <w:rPr>
          <w:rFonts w:eastAsia="MS Mincho" w:cs="Arial"/>
          <w:i w:val="0"/>
        </w:rPr>
        <w:tab/>
        <w:t>19</w:t>
      </w:r>
    </w:p>
    <w:p w14:paraId="43301EA8"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53.</w:t>
      </w:r>
      <w:r w:rsidRPr="00E6766D">
        <w:rPr>
          <w:rFonts w:eastAsia="MS Mincho" w:cs="Arial"/>
          <w:i w:val="0"/>
        </w:rPr>
        <w:tab/>
        <w:t xml:space="preserve">The Republic of Korea is invited to conduct a feasibility study on the possibility of using a common platform for a global </w:t>
      </w:r>
      <w:proofErr w:type="spellStart"/>
      <w:r w:rsidRPr="00E6766D">
        <w:rPr>
          <w:rFonts w:eastAsia="MS Mincho" w:cs="Arial"/>
          <w:i w:val="0"/>
        </w:rPr>
        <w:t>testbed</w:t>
      </w:r>
      <w:proofErr w:type="spellEnd"/>
      <w:r w:rsidRPr="00E6766D">
        <w:rPr>
          <w:rFonts w:eastAsia="MS Mincho" w:cs="Arial"/>
          <w:i w:val="0"/>
        </w:rPr>
        <w:t xml:space="preserve"> and provide a report to the IALA Secretariat for further development of the concept within the IALA committee structure during the 2014-18 work </w:t>
      </w:r>
      <w:proofErr w:type="gramStart"/>
      <w:r w:rsidRPr="00E6766D">
        <w:rPr>
          <w:rFonts w:eastAsia="MS Mincho" w:cs="Arial"/>
          <w:i w:val="0"/>
        </w:rPr>
        <w:t>programme</w:t>
      </w:r>
      <w:proofErr w:type="gramEnd"/>
      <w:r w:rsidRPr="00E6766D">
        <w:rPr>
          <w:rFonts w:eastAsia="MS Mincho" w:cs="Arial"/>
          <w:i w:val="0"/>
        </w:rPr>
        <w:t>.</w:t>
      </w:r>
      <w:r w:rsidRPr="00E6766D">
        <w:rPr>
          <w:rFonts w:eastAsia="MS Mincho" w:cs="Arial"/>
          <w:i w:val="0"/>
        </w:rPr>
        <w:tab/>
        <w:t>19</w:t>
      </w:r>
    </w:p>
    <w:p w14:paraId="2814E5C1"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54.</w:t>
      </w:r>
      <w:r w:rsidRPr="00E6766D">
        <w:rPr>
          <w:rFonts w:eastAsia="MS Mincho" w:cs="Arial"/>
          <w:i w:val="0"/>
        </w:rPr>
        <w:tab/>
        <w:t xml:space="preserve">IALA members, in particular members of the e-Navigation Committee, are invited to contribute to the Republic of Korea-led study (email contact: </w:t>
      </w:r>
      <w:proofErr w:type="gramStart"/>
      <w:r w:rsidRPr="00E6766D">
        <w:rPr>
          <w:rFonts w:eastAsia="MS Mincho" w:cs="Arial"/>
          <w:i w:val="0"/>
        </w:rPr>
        <w:t>jin.h.park@kiost.ac )</w:t>
      </w:r>
      <w:proofErr w:type="gramEnd"/>
      <w:r w:rsidRPr="00E6766D">
        <w:rPr>
          <w:rFonts w:eastAsia="MS Mincho" w:cs="Arial"/>
          <w:i w:val="0"/>
        </w:rPr>
        <w:t xml:space="preserve"> on the possibility of using a common platform for a global </w:t>
      </w:r>
      <w:proofErr w:type="spellStart"/>
      <w:r w:rsidRPr="00E6766D">
        <w:rPr>
          <w:rFonts w:eastAsia="MS Mincho" w:cs="Arial"/>
          <w:i w:val="0"/>
        </w:rPr>
        <w:t>testbed</w:t>
      </w:r>
      <w:proofErr w:type="spellEnd"/>
      <w:r w:rsidRPr="00E6766D">
        <w:rPr>
          <w:rFonts w:eastAsia="MS Mincho" w:cs="Arial"/>
          <w:i w:val="0"/>
        </w:rPr>
        <w:t>.</w:t>
      </w:r>
      <w:r w:rsidRPr="00E6766D">
        <w:rPr>
          <w:rFonts w:eastAsia="MS Mincho" w:cs="Arial"/>
          <w:i w:val="0"/>
        </w:rPr>
        <w:tab/>
        <w:t>20</w:t>
      </w:r>
    </w:p>
    <w:p w14:paraId="44BEE4F8" w14:textId="77777777" w:rsidR="00E6766D" w:rsidRPr="00E6766D" w:rsidRDefault="00E6766D" w:rsidP="00E6766D">
      <w:pPr>
        <w:pStyle w:val="ActionItem"/>
        <w:tabs>
          <w:tab w:val="right" w:pos="9639"/>
        </w:tabs>
        <w:ind w:left="567" w:right="283" w:hanging="567"/>
        <w:rPr>
          <w:rFonts w:eastAsia="MS Mincho" w:cs="Arial"/>
          <w:i w:val="0"/>
        </w:rPr>
      </w:pPr>
      <w:r w:rsidRPr="00E6766D">
        <w:rPr>
          <w:rFonts w:eastAsia="MS Mincho" w:cs="Arial"/>
          <w:i w:val="0"/>
        </w:rPr>
        <w:t>55.</w:t>
      </w:r>
      <w:r w:rsidRPr="00E6766D">
        <w:rPr>
          <w:rFonts w:eastAsia="MS Mincho" w:cs="Arial"/>
          <w:i w:val="0"/>
        </w:rPr>
        <w:tab/>
        <w:t xml:space="preserve">Thomas </w:t>
      </w:r>
      <w:proofErr w:type="spellStart"/>
      <w:r w:rsidRPr="00E6766D">
        <w:rPr>
          <w:rFonts w:eastAsia="MS Mincho" w:cs="Arial"/>
          <w:i w:val="0"/>
        </w:rPr>
        <w:t>Porathe</w:t>
      </w:r>
      <w:proofErr w:type="spellEnd"/>
      <w:r w:rsidRPr="00E6766D">
        <w:rPr>
          <w:rFonts w:eastAsia="MS Mincho" w:cs="Arial"/>
          <w:i w:val="0"/>
        </w:rPr>
        <w:t xml:space="preserve"> is requested to create a section on the e-Navigation.net portal titled ‘e-Navigation explained’ and populate it with the latest version of the approved IALA e-Navigation FAQs.  The section should be marked ‘under construction’ until the e-Navigation.net portal project plan is implemented.</w:t>
      </w:r>
      <w:r w:rsidRPr="00E6766D">
        <w:rPr>
          <w:rFonts w:eastAsia="MS Mincho" w:cs="Arial"/>
          <w:i w:val="0"/>
        </w:rPr>
        <w:tab/>
        <w:t>20</w:t>
      </w:r>
    </w:p>
    <w:p w14:paraId="7C2CF9F6" w14:textId="484CDF44" w:rsidR="00636B26" w:rsidRPr="00636B26" w:rsidRDefault="00636B26" w:rsidP="00E6766D">
      <w:pPr>
        <w:pStyle w:val="ActionItem"/>
        <w:tabs>
          <w:tab w:val="right" w:pos="9639"/>
        </w:tabs>
        <w:ind w:left="567" w:right="283" w:hanging="567"/>
        <w:rPr>
          <w:rFonts w:eastAsia="MS Mincho" w:cs="Arial"/>
          <w:i w:val="0"/>
        </w:rPr>
      </w:pPr>
    </w:p>
    <w:p w14:paraId="3260BAF0" w14:textId="2BDD0A48" w:rsidR="0033090C" w:rsidRPr="00A345D9" w:rsidRDefault="0033090C" w:rsidP="0000460C">
      <w:pPr>
        <w:pStyle w:val="ActionItem"/>
        <w:tabs>
          <w:tab w:val="right" w:pos="9639"/>
        </w:tabs>
        <w:ind w:right="283"/>
        <w:rPr>
          <w:rFonts w:eastAsia="MS Mincho" w:cs="Arial"/>
          <w:i w:val="0"/>
        </w:rPr>
      </w:pPr>
    </w:p>
    <w:sectPr w:rsidR="0033090C" w:rsidRPr="00A345D9" w:rsidSect="00706A1E">
      <w:headerReference w:type="default"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B291F" w14:textId="77777777" w:rsidR="0086188C" w:rsidRDefault="0086188C" w:rsidP="00D210F2">
      <w:r>
        <w:separator/>
      </w:r>
    </w:p>
  </w:endnote>
  <w:endnote w:type="continuationSeparator" w:id="0">
    <w:p w14:paraId="1D9171C6" w14:textId="77777777" w:rsidR="0086188C" w:rsidRDefault="0086188C" w:rsidP="00D2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MS Minch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ED530" w14:textId="77777777" w:rsidR="00636B26" w:rsidRDefault="00636B26">
    <w:pPr>
      <w:pStyle w:val="Footer"/>
    </w:pPr>
    <w:r>
      <w:tab/>
    </w:r>
    <w:r>
      <w:fldChar w:fldCharType="begin"/>
    </w:r>
    <w:r>
      <w:instrText xml:space="preserve"> PAGE   \* MERGEFORMAT </w:instrText>
    </w:r>
    <w:r>
      <w:fldChar w:fldCharType="separate"/>
    </w:r>
    <w:r w:rsidR="00BE3B4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0F296" w14:textId="77777777" w:rsidR="0086188C" w:rsidRDefault="0086188C" w:rsidP="00D210F2">
      <w:r>
        <w:separator/>
      </w:r>
    </w:p>
  </w:footnote>
  <w:footnote w:type="continuationSeparator" w:id="0">
    <w:p w14:paraId="4BCEE2E4" w14:textId="77777777" w:rsidR="0086188C" w:rsidRDefault="0086188C" w:rsidP="00D210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B023E" w14:textId="17C0DB05" w:rsidR="00636B26" w:rsidRDefault="00BE3B49">
    <w:pPr>
      <w:pStyle w:val="Header"/>
    </w:pPr>
    <w:r>
      <w:tab/>
    </w:r>
    <w:r>
      <w:tab/>
      <w:t>ENAV15</w:t>
    </w:r>
    <w:r w:rsidR="00494A10">
      <w:t>-2</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C9A7B38"/>
    <w:multiLevelType w:val="hybridMultilevel"/>
    <w:tmpl w:val="78BC62BC"/>
    <w:lvl w:ilvl="0" w:tplc="A6C09BC4">
      <w:start w:val="1"/>
      <w:numFmt w:val="decimal"/>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2"/>
  </w:num>
  <w:num w:numId="4">
    <w:abstractNumId w:val="2"/>
  </w:num>
  <w:num w:numId="5">
    <w:abstractNumId w:val="11"/>
  </w:num>
  <w:num w:numId="6">
    <w:abstractNumId w:val="9"/>
  </w:num>
  <w:num w:numId="7">
    <w:abstractNumId w:val="12"/>
  </w:num>
  <w:num w:numId="8">
    <w:abstractNumId w:val="21"/>
  </w:num>
  <w:num w:numId="9">
    <w:abstractNumId w:val="13"/>
  </w:num>
  <w:num w:numId="10">
    <w:abstractNumId w:val="1"/>
  </w:num>
  <w:num w:numId="11">
    <w:abstractNumId w:val="0"/>
  </w:num>
  <w:num w:numId="12">
    <w:abstractNumId w:val="8"/>
  </w:num>
  <w:num w:numId="13">
    <w:abstractNumId w:val="18"/>
  </w:num>
  <w:num w:numId="14">
    <w:abstractNumId w:val="17"/>
  </w:num>
  <w:num w:numId="15">
    <w:abstractNumId w:val="10"/>
  </w:num>
  <w:num w:numId="16">
    <w:abstractNumId w:val="7"/>
  </w:num>
  <w:num w:numId="17">
    <w:abstractNumId w:val="19"/>
  </w:num>
  <w:num w:numId="18">
    <w:abstractNumId w:val="15"/>
  </w:num>
  <w:num w:numId="19">
    <w:abstractNumId w:val="20"/>
  </w:num>
  <w:num w:numId="20">
    <w:abstractNumId w:val="5"/>
  </w:num>
  <w:num w:numId="21">
    <w:abstractNumId w:val="6"/>
  </w:num>
  <w:num w:numId="22">
    <w:abstractNumId w:val="3"/>
  </w:num>
  <w:num w:numId="23">
    <w:abstractNumId w:val="2"/>
  </w:num>
  <w:num w:numId="2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0F2"/>
    <w:rsid w:val="0000460C"/>
    <w:rsid w:val="00031200"/>
    <w:rsid w:val="00035049"/>
    <w:rsid w:val="000D4CDF"/>
    <w:rsid w:val="001247AE"/>
    <w:rsid w:val="001342E9"/>
    <w:rsid w:val="00152065"/>
    <w:rsid w:val="00173D40"/>
    <w:rsid w:val="001C09E9"/>
    <w:rsid w:val="00232A51"/>
    <w:rsid w:val="0024220F"/>
    <w:rsid w:val="002707CB"/>
    <w:rsid w:val="002B1950"/>
    <w:rsid w:val="003115D5"/>
    <w:rsid w:val="0033090C"/>
    <w:rsid w:val="00375C09"/>
    <w:rsid w:val="00425C9B"/>
    <w:rsid w:val="00464B4B"/>
    <w:rsid w:val="00490708"/>
    <w:rsid w:val="00494A10"/>
    <w:rsid w:val="004C1440"/>
    <w:rsid w:val="00607417"/>
    <w:rsid w:val="00626ED2"/>
    <w:rsid w:val="00636B26"/>
    <w:rsid w:val="00706A1E"/>
    <w:rsid w:val="00746B4F"/>
    <w:rsid w:val="00770CC1"/>
    <w:rsid w:val="00771B1C"/>
    <w:rsid w:val="007936AD"/>
    <w:rsid w:val="007D080C"/>
    <w:rsid w:val="007E27AA"/>
    <w:rsid w:val="00816477"/>
    <w:rsid w:val="0086188C"/>
    <w:rsid w:val="008A53D1"/>
    <w:rsid w:val="008F6A72"/>
    <w:rsid w:val="00900254"/>
    <w:rsid w:val="009142BC"/>
    <w:rsid w:val="0092449C"/>
    <w:rsid w:val="009C1A29"/>
    <w:rsid w:val="00A345D9"/>
    <w:rsid w:val="00BE26C0"/>
    <w:rsid w:val="00BE3B49"/>
    <w:rsid w:val="00C35C51"/>
    <w:rsid w:val="00CF5DCF"/>
    <w:rsid w:val="00D210F2"/>
    <w:rsid w:val="00D804F3"/>
    <w:rsid w:val="00D9518F"/>
    <w:rsid w:val="00E0287B"/>
    <w:rsid w:val="00E33823"/>
    <w:rsid w:val="00E6766D"/>
    <w:rsid w:val="00F01046"/>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4F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1466</Words>
  <Characters>8361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4</cp:revision>
  <dcterms:created xsi:type="dcterms:W3CDTF">2013-10-25T19:32:00Z</dcterms:created>
  <dcterms:modified xsi:type="dcterms:W3CDTF">2014-09-19T14:34:00Z</dcterms:modified>
</cp:coreProperties>
</file>